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627" w:rsidRDefault="00253627">
      <w:pPr>
        <w:rPr>
          <w:b/>
        </w:rPr>
      </w:pPr>
      <w:r>
        <w:rPr>
          <w:b/>
        </w:rPr>
        <w:tab/>
      </w:r>
      <w:r>
        <w:rPr>
          <w:b/>
        </w:rPr>
        <w:tab/>
      </w:r>
      <w:r>
        <w:rPr>
          <w:b/>
        </w:rPr>
        <w:tab/>
      </w:r>
      <w:r>
        <w:rPr>
          <w:b/>
        </w:rPr>
        <w:tab/>
      </w:r>
      <w:r>
        <w:rPr>
          <w:b/>
        </w:rPr>
        <w:tab/>
      </w:r>
      <w:r>
        <w:rPr>
          <w:b/>
        </w:rPr>
        <w:tab/>
      </w:r>
      <w:r>
        <w:rPr>
          <w:b/>
        </w:rPr>
        <w:tab/>
      </w:r>
      <w:r>
        <w:rPr>
          <w:b/>
        </w:rPr>
        <w:tab/>
      </w:r>
      <w:r>
        <w:rPr>
          <w:b/>
        </w:rPr>
        <w:tab/>
        <w:t xml:space="preserve"> November 2</w:t>
      </w:r>
      <w:r w:rsidR="003B2A14">
        <w:rPr>
          <w:b/>
        </w:rPr>
        <w:t>3</w:t>
      </w:r>
      <w:r>
        <w:rPr>
          <w:b/>
        </w:rPr>
        <w:t>, 2011</w:t>
      </w:r>
    </w:p>
    <w:p w:rsidR="00D87F03" w:rsidRPr="00FA128F" w:rsidRDefault="006A59C4">
      <w:pPr>
        <w:rPr>
          <w:b/>
        </w:rPr>
      </w:pPr>
      <w:r w:rsidRPr="00FA128F">
        <w:rPr>
          <w:b/>
        </w:rPr>
        <w:t xml:space="preserve">The </w:t>
      </w:r>
      <w:r w:rsidR="009324A3">
        <w:rPr>
          <w:b/>
        </w:rPr>
        <w:t>Synergy</w:t>
      </w:r>
      <w:r w:rsidRPr="00FA128F">
        <w:rPr>
          <w:b/>
        </w:rPr>
        <w:t xml:space="preserve"> Core is going to </w:t>
      </w:r>
      <w:r w:rsidR="009324A3">
        <w:rPr>
          <w:b/>
        </w:rPr>
        <w:t>Monticello</w:t>
      </w:r>
      <w:r w:rsidRPr="00FA128F">
        <w:rPr>
          <w:b/>
        </w:rPr>
        <w:t xml:space="preserve"> on </w:t>
      </w:r>
      <w:r w:rsidR="009324A3">
        <w:rPr>
          <w:b/>
        </w:rPr>
        <w:t>Friday, December 16, 2011</w:t>
      </w:r>
      <w:r w:rsidRPr="00FA128F">
        <w:rPr>
          <w:b/>
        </w:rPr>
        <w:t>!</w:t>
      </w:r>
    </w:p>
    <w:p w:rsidR="0033520D" w:rsidRDefault="006A59C4">
      <w:r>
        <w:t>Attached is the permission slip that must be signed and turned in with the $</w:t>
      </w:r>
      <w:r w:rsidR="009324A3">
        <w:t>38</w:t>
      </w:r>
      <w:r>
        <w:t xml:space="preserve">.00 fee to reserve your spot on the tour bus for the trip. All students of the </w:t>
      </w:r>
      <w:r w:rsidR="009324A3">
        <w:t>Synergy</w:t>
      </w:r>
      <w:r>
        <w:t xml:space="preserve"> Core are eligible to attend as of this date</w:t>
      </w:r>
      <w:r w:rsidR="0033520D">
        <w:t>.</w:t>
      </w:r>
      <w:r>
        <w:t xml:space="preserve"> </w:t>
      </w:r>
      <w:r w:rsidR="0033520D">
        <w:t>I</w:t>
      </w:r>
      <w:r>
        <w:t xml:space="preserve">f a student is assigned </w:t>
      </w:r>
      <w:r w:rsidR="0033520D">
        <w:t>Administrative A</w:t>
      </w:r>
      <w:r w:rsidR="00027248">
        <w:t xml:space="preserve">fter - </w:t>
      </w:r>
      <w:r w:rsidR="0033520D">
        <w:t>S</w:t>
      </w:r>
      <w:r>
        <w:t xml:space="preserve">chool </w:t>
      </w:r>
      <w:r w:rsidR="0033520D">
        <w:t>D</w:t>
      </w:r>
      <w:r>
        <w:t>etention</w:t>
      </w:r>
      <w:r w:rsidR="0033520D">
        <w:t xml:space="preserve"> (AASD)</w:t>
      </w:r>
      <w:r>
        <w:t>, In School Suspension (ISS) or Out of School Suspension (OSS)</w:t>
      </w:r>
      <w:r w:rsidR="0033520D">
        <w:t xml:space="preserve"> by a member of our administration after this date, the student </w:t>
      </w:r>
      <w:r w:rsidR="0033520D" w:rsidRPr="00027248">
        <w:rPr>
          <w:b/>
        </w:rPr>
        <w:t xml:space="preserve">cannot </w:t>
      </w:r>
      <w:r w:rsidR="0033520D">
        <w:t xml:space="preserve">go on the trip and will </w:t>
      </w:r>
      <w:r w:rsidR="0033520D" w:rsidRPr="00027248">
        <w:rPr>
          <w:b/>
        </w:rPr>
        <w:t xml:space="preserve">not </w:t>
      </w:r>
      <w:r w:rsidR="0033520D">
        <w:t>be refunded the fee.</w:t>
      </w:r>
      <w:r w:rsidR="00027248">
        <w:br/>
      </w:r>
      <w:r w:rsidRPr="00027248">
        <w:rPr>
          <w:b/>
        </w:rPr>
        <w:t xml:space="preserve">The buses will be leaving the parking lot at Princess Anne Middle School at </w:t>
      </w:r>
      <w:r w:rsidR="009324A3">
        <w:rPr>
          <w:b/>
        </w:rPr>
        <w:t>7:00</w:t>
      </w:r>
      <w:r w:rsidRPr="00027248">
        <w:rPr>
          <w:b/>
        </w:rPr>
        <w:t xml:space="preserve"> AM. All students must arrive no later than </w:t>
      </w:r>
      <w:r w:rsidR="009324A3">
        <w:rPr>
          <w:b/>
        </w:rPr>
        <w:t>6:45</w:t>
      </w:r>
      <w:r w:rsidRPr="00027248">
        <w:rPr>
          <w:b/>
        </w:rPr>
        <w:t xml:space="preserve"> AM. The buses will not wait past </w:t>
      </w:r>
      <w:r w:rsidR="009324A3">
        <w:rPr>
          <w:b/>
        </w:rPr>
        <w:t>7:00</w:t>
      </w:r>
      <w:r w:rsidRPr="00027248">
        <w:rPr>
          <w:b/>
        </w:rPr>
        <w:t xml:space="preserve"> AM. </w:t>
      </w:r>
      <w:r>
        <w:t xml:space="preserve">We plan on returning to the parking lot at Princess Anne Middle School at approximately </w:t>
      </w:r>
      <w:r w:rsidR="009324A3">
        <w:t>6:</w:t>
      </w:r>
      <w:r w:rsidR="00253627">
        <w:t>3</w:t>
      </w:r>
      <w:r w:rsidR="009324A3">
        <w:t>0</w:t>
      </w:r>
      <w:r>
        <w:t xml:space="preserve">PM. </w:t>
      </w:r>
      <w:bookmarkStart w:id="0" w:name="_GoBack"/>
      <w:bookmarkEnd w:id="0"/>
      <w:r>
        <w:t>Obviously, this time is flexible due to the travel time and traffic but we will adhere to it as close</w:t>
      </w:r>
      <w:r w:rsidR="0033520D">
        <w:t>ly</w:t>
      </w:r>
      <w:r>
        <w:t xml:space="preserve"> as possible.</w:t>
      </w:r>
      <w:r w:rsidR="00027248">
        <w:br/>
      </w:r>
      <w:r>
        <w:t>Here are some guidelines that will make the trip enjoyable for everybody</w:t>
      </w:r>
      <w:proofErr w:type="gramStart"/>
      <w:r w:rsidR="0033520D">
        <w:t>:</w:t>
      </w:r>
      <w:proofErr w:type="gramEnd"/>
      <w:r w:rsidR="00027248">
        <w:br/>
      </w:r>
      <w:r w:rsidR="00027248">
        <w:br/>
      </w:r>
      <w:r w:rsidR="0033520D" w:rsidRPr="00027248">
        <w:rPr>
          <w:b/>
        </w:rPr>
        <w:t xml:space="preserve">Discipline: </w:t>
      </w:r>
      <w:r w:rsidR="0033520D">
        <w:t xml:space="preserve">All school rules apply and discipline problems will be referred to the administration. All students must remain with the group at all times and follow the instructions of all adults. </w:t>
      </w:r>
    </w:p>
    <w:p w:rsidR="0033520D" w:rsidRDefault="0033520D">
      <w:r w:rsidRPr="00027248">
        <w:rPr>
          <w:b/>
        </w:rPr>
        <w:t>Dress Code:</w:t>
      </w:r>
      <w:r>
        <w:t xml:space="preserve"> The dress code will be the same as published by the school in the agenda and on line. In addition, all students will need to wear long pants and bring comfortable close – toed walking shoes (i.e. sneakers). The weather can change quickly so each student should bring rain gear (a poncho works well) and a jacket.</w:t>
      </w:r>
    </w:p>
    <w:p w:rsidR="00F7703B" w:rsidRDefault="00F7703B">
      <w:r w:rsidRPr="00027248">
        <w:rPr>
          <w:b/>
        </w:rPr>
        <w:t>Electronic Devices:</w:t>
      </w:r>
      <w:r>
        <w:t xml:space="preserve"> Students may bring electronic devices on the trip. The school, teachers, and charter bus company are not responsible for these items. There may be times that these devices are not allowed in the buildings we are scheduled to tour. If this is the case, the items will have to remain on the bus. If this is not acceptable, please leave the device at home.</w:t>
      </w:r>
    </w:p>
    <w:p w:rsidR="00F7703B" w:rsidRDefault="00F7703B">
      <w:r w:rsidRPr="00027248">
        <w:rPr>
          <w:b/>
        </w:rPr>
        <w:t>Meals:</w:t>
      </w:r>
      <w:r>
        <w:t xml:space="preserve"> Each student is responsible for their own food. They must bring it when they board the bus at departure. They will need a light snack for the morning hours, a lunch and snacks for the return trip. This includes any drinks. We will not be stopping enroute and vending machines most likely will not be available during lunch. </w:t>
      </w:r>
      <w:r w:rsidR="00BE3BA3">
        <w:t>Box lunches are available for those students who wish to purchase one. They are $5.50 each and include a turkey and cheese or ham and cheese sandwich, a piece of fruit, a cookie and a bottle of water. This cost is in addition to the trip cost and must be paid at the same time as the fees for the trip.</w:t>
      </w:r>
    </w:p>
    <w:p w:rsidR="00C01B5D" w:rsidRDefault="00C01B5D">
      <w:r w:rsidRPr="00027248">
        <w:rPr>
          <w:b/>
        </w:rPr>
        <w:t>Souvenirs:</w:t>
      </w:r>
      <w:r>
        <w:t xml:space="preserve"> our schedule is very full but we will attempt to allow the students</w:t>
      </w:r>
      <w:r w:rsidR="00F7703B">
        <w:t xml:space="preserve"> </w:t>
      </w:r>
      <w:r>
        <w:t xml:space="preserve">some time to shop </w:t>
      </w:r>
      <w:r w:rsidR="00027248">
        <w:t>for</w:t>
      </w:r>
      <w:r>
        <w:t xml:space="preserve"> souvenirs.</w:t>
      </w:r>
    </w:p>
    <w:p w:rsidR="006A59C4" w:rsidRDefault="00C01B5D">
      <w:r w:rsidRPr="00027248">
        <w:rPr>
          <w:b/>
        </w:rPr>
        <w:lastRenderedPageBreak/>
        <w:t>The deadline for turning in the permission slip and $</w:t>
      </w:r>
      <w:r w:rsidR="009324A3">
        <w:rPr>
          <w:b/>
        </w:rPr>
        <w:t>38</w:t>
      </w:r>
      <w:r w:rsidRPr="00027248">
        <w:rPr>
          <w:b/>
        </w:rPr>
        <w:t xml:space="preserve">.00 fee is Friday, </w:t>
      </w:r>
      <w:r w:rsidR="009324A3">
        <w:rPr>
          <w:b/>
        </w:rPr>
        <w:t xml:space="preserve">December </w:t>
      </w:r>
      <w:r w:rsidR="00DD4689">
        <w:rPr>
          <w:b/>
        </w:rPr>
        <w:t>09</w:t>
      </w:r>
      <w:r w:rsidRPr="00027248">
        <w:rPr>
          <w:b/>
        </w:rPr>
        <w:t>, 201</w:t>
      </w:r>
      <w:r w:rsidR="009324A3">
        <w:rPr>
          <w:b/>
        </w:rPr>
        <w:t>1</w:t>
      </w:r>
      <w:r>
        <w:t xml:space="preserve">. </w:t>
      </w:r>
      <w:r w:rsidR="00027248">
        <w:t xml:space="preserve">If you have any questions please contact me at </w:t>
      </w:r>
      <w:hyperlink r:id="rId5" w:history="1">
        <w:r w:rsidR="00027248" w:rsidRPr="006F4B7C">
          <w:rPr>
            <w:rStyle w:val="Hyperlink"/>
          </w:rPr>
          <w:t>phillip.mcginnis@vbschools.com</w:t>
        </w:r>
      </w:hyperlink>
      <w:r w:rsidR="00027248">
        <w:t xml:space="preserve"> .</w:t>
      </w:r>
    </w:p>
    <w:sectPr w:rsidR="006A59C4" w:rsidSect="00D87F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9C4"/>
    <w:rsid w:val="00027248"/>
    <w:rsid w:val="00253627"/>
    <w:rsid w:val="0033520D"/>
    <w:rsid w:val="003B2A14"/>
    <w:rsid w:val="006A59C4"/>
    <w:rsid w:val="00740149"/>
    <w:rsid w:val="009324A3"/>
    <w:rsid w:val="00BE3BA3"/>
    <w:rsid w:val="00C01B5D"/>
    <w:rsid w:val="00D15725"/>
    <w:rsid w:val="00D87F03"/>
    <w:rsid w:val="00DD4689"/>
    <w:rsid w:val="00F7703B"/>
    <w:rsid w:val="00FA1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F0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01B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1B5D"/>
    <w:rPr>
      <w:rFonts w:ascii="Tahoma" w:hAnsi="Tahoma" w:cs="Tahoma"/>
      <w:sz w:val="16"/>
      <w:szCs w:val="16"/>
    </w:rPr>
  </w:style>
  <w:style w:type="character" w:styleId="Hyperlink">
    <w:name w:val="Hyperlink"/>
    <w:basedOn w:val="DefaultParagraphFont"/>
    <w:uiPriority w:val="99"/>
    <w:unhideWhenUsed/>
    <w:rsid w:val="0002724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F0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01B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1B5D"/>
    <w:rPr>
      <w:rFonts w:ascii="Tahoma" w:hAnsi="Tahoma" w:cs="Tahoma"/>
      <w:sz w:val="16"/>
      <w:szCs w:val="16"/>
    </w:rPr>
  </w:style>
  <w:style w:type="character" w:styleId="Hyperlink">
    <w:name w:val="Hyperlink"/>
    <w:basedOn w:val="DefaultParagraphFont"/>
    <w:uiPriority w:val="99"/>
    <w:unhideWhenUsed/>
    <w:rsid w:val="0002724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phillip.mcginnis@vbschool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431</Words>
  <Characters>2457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2883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PAMS</dc:creator>
  <cp:lastModifiedBy>Phillip McGinnis</cp:lastModifiedBy>
  <cp:revision>7</cp:revision>
  <cp:lastPrinted>2010-03-29T19:42:00Z</cp:lastPrinted>
  <dcterms:created xsi:type="dcterms:W3CDTF">2011-11-01T15:44:00Z</dcterms:created>
  <dcterms:modified xsi:type="dcterms:W3CDTF">2011-11-22T20:35:00Z</dcterms:modified>
</cp:coreProperties>
</file>